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922C8" w14:textId="77777777" w:rsidR="00F54DAD" w:rsidRDefault="00F54DAD" w:rsidP="00F54DAD">
      <w:pPr>
        <w:rPr>
          <w:rFonts w:ascii="Helvetica Neue" w:eastAsia="Helvetica Neue" w:hAnsi="Helvetica Neue" w:cs="Helvetica Neue"/>
        </w:rPr>
      </w:pPr>
    </w:p>
    <w:p w14:paraId="42785F5F" w14:textId="77777777" w:rsidR="00F54DAD" w:rsidRDefault="00F54DAD" w:rsidP="00F54DAD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 w:eastAsia="en-GB"/>
        </w:rPr>
        <w:drawing>
          <wp:inline distT="0" distB="0" distL="0" distR="0" wp14:anchorId="6703753A" wp14:editId="0AB5264A">
            <wp:extent cx="3048000" cy="1219200"/>
            <wp:effectExtent l="0" t="0" r="0" b="0"/>
            <wp:docPr id="1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F9E26" w14:textId="77777777" w:rsidR="00F54DAD" w:rsidRDefault="00F54DAD" w:rsidP="00F54DAD">
      <w:pPr>
        <w:jc w:val="center"/>
        <w:rPr>
          <w:rFonts w:ascii="Helvetica Neue" w:eastAsia="Helvetica Neue" w:hAnsi="Helvetica Neue" w:cs="Helvetica Neue"/>
          <w:sz w:val="24"/>
          <w:szCs w:val="24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14:paraId="6992DB17" w14:textId="77777777" w:rsidR="00F54DAD" w:rsidRDefault="00F54DAD" w:rsidP="00F54DAD">
      <w:pP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14:paraId="41EBDF8A" w14:textId="77777777" w:rsidR="00F54DAD" w:rsidRDefault="00F54DAD" w:rsidP="00F54DAD">
      <w:pPr>
        <w:rPr>
          <w:rFonts w:ascii="Helvetica Neue" w:eastAsia="Helvetica Neue" w:hAnsi="Helvetica Neue" w:cs="Helvetica Neue"/>
        </w:rPr>
      </w:pPr>
    </w:p>
    <w:p w14:paraId="10EB9757" w14:textId="77777777" w:rsidR="00F54DAD" w:rsidRDefault="00F54DAD" w:rsidP="00F54DAD">
      <w:pPr>
        <w:jc w:val="center"/>
        <w:rPr>
          <w:rFonts w:ascii="Helvetica Neue" w:eastAsia="Helvetica Neue" w:hAnsi="Helvetica Neue" w:cs="Helvetica Neue"/>
        </w:rPr>
      </w:pPr>
    </w:p>
    <w:p w14:paraId="39198ECA" w14:textId="77777777" w:rsidR="00F54DAD" w:rsidRDefault="00F54DAD" w:rsidP="00F54DAD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14:paraId="2487BF57" w14:textId="77777777" w:rsidR="00F54DAD" w:rsidRDefault="00F54DAD" w:rsidP="00F54DAD">
      <w:pPr>
        <w:spacing w:before="600" w:after="120"/>
        <w:jc w:val="center"/>
        <w:rPr>
          <w:rFonts w:ascii="Helvetica Neue" w:eastAsia="Helvetica Neue" w:hAnsi="Helvetica Neue" w:cs="Helvetica Neue"/>
          <w:sz w:val="24"/>
          <w:szCs w:val="24"/>
          <w:lang w:val="en-GB"/>
        </w:rPr>
      </w:pPr>
    </w:p>
    <w:p w14:paraId="06C42BEC" w14:textId="77777777" w:rsidR="00F54DAD" w:rsidRDefault="00F54DAD" w:rsidP="00F54DAD">
      <w:pPr>
        <w:rPr>
          <w:rFonts w:ascii="Helvetica Neue" w:eastAsia="Helvetica Neue" w:hAnsi="Helvetica Neue" w:cs="Helvetica Neue"/>
          <w:lang w:val="nl-NL"/>
        </w:rPr>
      </w:pPr>
    </w:p>
    <w:p w14:paraId="2ED5C2DE" w14:textId="77777777" w:rsidR="00F54DAD" w:rsidRDefault="00F54DAD" w:rsidP="00F54DAD">
      <w:pPr>
        <w:rPr>
          <w:rFonts w:ascii="Helvetica Neue" w:eastAsia="Helvetica Neue" w:hAnsi="Helvetica Neue" w:cs="Helvetica Neue"/>
        </w:rPr>
      </w:pPr>
    </w:p>
    <w:p w14:paraId="59A19916" w14:textId="77777777" w:rsidR="00F54DAD" w:rsidRDefault="00F54DAD" w:rsidP="00F54DAD">
      <w:pPr>
        <w:rPr>
          <w:rFonts w:ascii="Helvetica Neue" w:eastAsia="Helvetica Neue" w:hAnsi="Helvetica Neue" w:cs="Helvetica Neue"/>
        </w:rPr>
      </w:pPr>
    </w:p>
    <w:p w14:paraId="277AC40D" w14:textId="77777777" w:rsidR="00F54DAD" w:rsidRDefault="00F54DAD" w:rsidP="00F54DAD">
      <w:pPr>
        <w:jc w:val="both"/>
        <w:rPr>
          <w:rFonts w:ascii="Helvetica Neue" w:eastAsia="Helvetica Neue" w:hAnsi="Helvetica Neue" w:cs="Helvetica Neue"/>
        </w:rPr>
      </w:pPr>
    </w:p>
    <w:p w14:paraId="2BBFDF25" w14:textId="77777777" w:rsidR="00F54DAD" w:rsidRDefault="00F54DAD" w:rsidP="00F54DAD">
      <w:pPr>
        <w:jc w:val="both"/>
        <w:rPr>
          <w:rFonts w:ascii="Helvetica Neue" w:eastAsia="Helvetica Neue" w:hAnsi="Helvetica Neue" w:cs="Helvetica Neue"/>
        </w:rPr>
      </w:pPr>
    </w:p>
    <w:p w14:paraId="7AE05FA9" w14:textId="77777777" w:rsidR="00F54DAD" w:rsidRDefault="00F54DAD" w:rsidP="00F54DAD">
      <w:pPr>
        <w:jc w:val="both"/>
        <w:rPr>
          <w:rFonts w:ascii="Helvetica Neue" w:eastAsia="Helvetica Neue" w:hAnsi="Helvetica Neue" w:cs="Helvetica Neue"/>
        </w:rPr>
      </w:pPr>
    </w:p>
    <w:p w14:paraId="0CC2D2B4" w14:textId="77777777" w:rsidR="00F54DAD" w:rsidRDefault="00F54DAD" w:rsidP="00F54DAD">
      <w:pPr>
        <w:jc w:val="both"/>
        <w:rPr>
          <w:rFonts w:ascii="Helvetica Neue" w:eastAsia="Helvetica Neue" w:hAnsi="Helvetica Neue" w:cs="Helvetica Neue"/>
        </w:rPr>
      </w:pPr>
    </w:p>
    <w:p w14:paraId="291A040E" w14:textId="77777777" w:rsidR="00F54DAD" w:rsidRDefault="00F54DAD" w:rsidP="00F54DAD">
      <w:pPr>
        <w:jc w:val="both"/>
        <w:rPr>
          <w:rFonts w:ascii="Helvetica Neue" w:eastAsia="Helvetica Neue" w:hAnsi="Helvetica Neue" w:cs="Helvetica Neue"/>
        </w:rPr>
      </w:pPr>
    </w:p>
    <w:p w14:paraId="661A5D8F" w14:textId="77777777" w:rsidR="00F54DAD" w:rsidRDefault="00F54DAD" w:rsidP="00F54DAD">
      <w:pPr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628A8DCB" wp14:editId="786E8553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" name="Picture 2" descr="Blu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eading=h.23ckvvd"/>
      <w:bookmarkEnd w:id="0"/>
      <w:r>
        <w:rPr>
          <w:rFonts w:ascii="Helvetica Neue" w:eastAsia="Helvetica Neue" w:hAnsi="Helvetica Neue" w:cs="Helvetica Neue"/>
          <w:color w:val="003C82"/>
          <w:sz w:val="32"/>
          <w:szCs w:val="32"/>
        </w:rPr>
        <w:br w:type="page"/>
      </w:r>
    </w:p>
    <w:p w14:paraId="24D85286" w14:textId="77777777" w:rsidR="000D5B0D" w:rsidRPr="000D5B0D" w:rsidRDefault="000D5B0D" w:rsidP="000D5B0D">
      <w:pPr>
        <w:rPr>
          <w:b/>
          <w:bCs/>
          <w:sz w:val="28"/>
          <w:szCs w:val="28"/>
          <w:lang/>
        </w:rPr>
      </w:pPr>
      <w:r w:rsidRPr="000D5B0D">
        <w:rPr>
          <w:b/>
          <w:bCs/>
          <w:sz w:val="28"/>
          <w:szCs w:val="28"/>
          <w:lang/>
        </w:rPr>
        <w:lastRenderedPageBreak/>
        <w:t>Λίστα Ελέγχου Παραπληροφόρησης</w:t>
      </w:r>
    </w:p>
    <w:p w14:paraId="19E297A1" w14:textId="77777777" w:rsidR="000D5B0D" w:rsidRPr="000D5B0D" w:rsidRDefault="000D5B0D" w:rsidP="000D5B0D">
      <w:pPr>
        <w:rPr>
          <w:lang/>
        </w:rPr>
      </w:pP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Είναι η πηγή αξιόπιστη και γνωστή;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Αναφέρεται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ο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συγγραφέας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και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είναι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καταρτισμένος</w:t>
      </w:r>
      <w:r w:rsidRPr="000D5B0D">
        <w:rPr>
          <w:lang/>
        </w:rPr>
        <w:t>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Είναι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η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πληροφορία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επίκαιρη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και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ενημερωμένη</w:t>
      </w:r>
      <w:r w:rsidRPr="000D5B0D">
        <w:rPr>
          <w:lang/>
        </w:rPr>
        <w:t>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Υπάρχουν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αναφορές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σύνδεσμοι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σε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υποστηρικτικά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στοιχεία</w:t>
      </w:r>
      <w:r w:rsidRPr="000D5B0D">
        <w:rPr>
          <w:lang/>
        </w:rPr>
        <w:t>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Χρησιμοποιεί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το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περιεχόμενο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συναισθηματική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εντυπωσιακή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γλώσσα</w:t>
      </w:r>
      <w:r w:rsidRPr="000D5B0D">
        <w:rPr>
          <w:lang/>
        </w:rPr>
        <w:t>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Υπάρχουν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ορθογραφικά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γραμματικά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λάθη</w:t>
      </w:r>
      <w:r w:rsidRPr="000D5B0D">
        <w:rPr>
          <w:lang/>
        </w:rPr>
        <w:t>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Είναι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σαφής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ο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σκοπός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του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περιεχομένου</w:t>
      </w:r>
      <w:r w:rsidRPr="000D5B0D">
        <w:rPr>
          <w:lang/>
        </w:rPr>
        <w:t xml:space="preserve"> (</w:t>
      </w:r>
      <w:r w:rsidRPr="000D5B0D">
        <w:rPr>
          <w:rFonts w:ascii="Cambria" w:hAnsi="Cambria" w:cs="Cambria"/>
          <w:lang/>
        </w:rPr>
        <w:t>ενημέρωση</w:t>
      </w:r>
      <w:r w:rsidRPr="000D5B0D">
        <w:rPr>
          <w:lang/>
        </w:rPr>
        <w:t xml:space="preserve">, </w:t>
      </w:r>
      <w:r w:rsidRPr="000D5B0D">
        <w:rPr>
          <w:rFonts w:ascii="Cambria" w:hAnsi="Cambria" w:cs="Cambria"/>
          <w:lang/>
        </w:rPr>
        <w:t>πειθώ</w:t>
      </w:r>
      <w:r w:rsidRPr="000D5B0D">
        <w:rPr>
          <w:lang/>
        </w:rPr>
        <w:t xml:space="preserve">, </w:t>
      </w:r>
      <w:r w:rsidRPr="000D5B0D">
        <w:rPr>
          <w:rFonts w:ascii="Cambria" w:hAnsi="Cambria" w:cs="Cambria"/>
          <w:lang/>
        </w:rPr>
        <w:t>ψυχαγωγία</w:t>
      </w:r>
      <w:r w:rsidRPr="000D5B0D">
        <w:rPr>
          <w:lang/>
        </w:rPr>
        <w:t>);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Μπορεί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η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πληροφορία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να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επαληθευτεί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από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άλλες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αξιόπιστες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πηγές</w:t>
      </w:r>
      <w:r w:rsidRPr="000D5B0D">
        <w:rPr>
          <w:lang/>
        </w:rPr>
        <w:t>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Φαίνεται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ύποπτο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ασυνήθιστο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το</w:t>
      </w:r>
      <w:r w:rsidRPr="000D5B0D">
        <w:rPr>
          <w:lang/>
        </w:rPr>
        <w:t xml:space="preserve"> URL </w:t>
      </w:r>
      <w:r w:rsidRPr="000D5B0D">
        <w:rPr>
          <w:rFonts w:ascii="Cambria" w:hAnsi="Cambria" w:cs="Cambria"/>
          <w:lang/>
        </w:rPr>
        <w:t>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το</w:t>
      </w:r>
      <w:r w:rsidRPr="000D5B0D">
        <w:rPr>
          <w:lang/>
        </w:rPr>
        <w:t xml:space="preserve"> domain;</w:t>
      </w:r>
      <w:r w:rsidRPr="000D5B0D">
        <w:rPr>
          <w:lang/>
        </w:rPr>
        <w:br/>
      </w:r>
      <w:r w:rsidRPr="000D5B0D">
        <w:rPr>
          <w:rFonts w:ascii="Segoe UI Symbol" w:hAnsi="Segoe UI Symbol" w:cs="Segoe UI Symbol"/>
          <w:lang/>
        </w:rPr>
        <w:t>☐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Είναι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οι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εικόνες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ή</w:t>
      </w:r>
      <w:r w:rsidRPr="000D5B0D">
        <w:rPr>
          <w:lang/>
        </w:rPr>
        <w:t xml:space="preserve"> </w:t>
      </w:r>
      <w:r w:rsidRPr="000D5B0D">
        <w:rPr>
          <w:rFonts w:ascii="Cambria" w:hAnsi="Cambria" w:cs="Cambria"/>
          <w:lang/>
        </w:rPr>
        <w:t>τα</w:t>
      </w:r>
      <w:r w:rsidRPr="000D5B0D">
        <w:rPr>
          <w:lang/>
        </w:rPr>
        <w:t xml:space="preserve"> βίντεο παραποιημένα ή εκτός πλαισίου;</w:t>
      </w:r>
    </w:p>
    <w:p w14:paraId="24DFBC44" w14:textId="442B5D83" w:rsidR="000D5B0D" w:rsidRPr="000D5B0D" w:rsidRDefault="000D5B0D" w:rsidP="000D5B0D">
      <w:pPr>
        <w:rPr>
          <w:lang/>
        </w:rPr>
      </w:pPr>
    </w:p>
    <w:p w14:paraId="36464473" w14:textId="77777777" w:rsidR="000D5B0D" w:rsidRPr="000D5B0D" w:rsidRDefault="000D5B0D" w:rsidP="000D5B0D">
      <w:pPr>
        <w:rPr>
          <w:b/>
          <w:bCs/>
          <w:lang/>
        </w:rPr>
      </w:pPr>
      <w:r w:rsidRPr="000D5B0D">
        <w:rPr>
          <w:b/>
          <w:bCs/>
          <w:lang/>
        </w:rPr>
        <w:t>Εργαλεία Επαλήθευσης Πηγών</w:t>
      </w:r>
    </w:p>
    <w:p w14:paraId="40BCB367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Google Reverse Image Search:</w:t>
      </w:r>
      <w:r w:rsidRPr="000D5B0D">
        <w:rPr>
          <w:lang/>
        </w:rPr>
        <w:t xml:space="preserve"> https://images.google.com/</w:t>
      </w:r>
    </w:p>
    <w:p w14:paraId="223B3A74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TinEye:</w:t>
      </w:r>
      <w:r w:rsidRPr="000D5B0D">
        <w:rPr>
          <w:lang/>
        </w:rPr>
        <w:t xml:space="preserve"> https://tineye.com/</w:t>
      </w:r>
    </w:p>
    <w:p w14:paraId="553E4B48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InVID Toolkit:</w:t>
      </w:r>
      <w:r w:rsidRPr="000D5B0D">
        <w:rPr>
          <w:lang/>
        </w:rPr>
        <w:t xml:space="preserve"> https://www.invid-project.eu/tools-and-services/invid-verification-plugin/</w:t>
      </w:r>
    </w:p>
    <w:p w14:paraId="51DAEC83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Snopes:</w:t>
      </w:r>
      <w:r w:rsidRPr="000D5B0D">
        <w:rPr>
          <w:lang/>
        </w:rPr>
        <w:t xml:space="preserve"> https://www.snopes.com/</w:t>
      </w:r>
    </w:p>
    <w:p w14:paraId="56B031E2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FactCheck.org:</w:t>
      </w:r>
      <w:r w:rsidRPr="000D5B0D">
        <w:rPr>
          <w:lang/>
        </w:rPr>
        <w:t xml:space="preserve"> https://www.factcheck.org/</w:t>
      </w:r>
    </w:p>
    <w:p w14:paraId="40769234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PolitiFact:</w:t>
      </w:r>
      <w:r w:rsidRPr="000D5B0D">
        <w:rPr>
          <w:lang/>
        </w:rPr>
        <w:t xml:space="preserve"> https://www.politifact.com/</w:t>
      </w:r>
    </w:p>
    <w:p w14:paraId="1FD3AC56" w14:textId="77777777" w:rsidR="000D5B0D" w:rsidRPr="000D5B0D" w:rsidRDefault="000D5B0D" w:rsidP="000D5B0D">
      <w:pPr>
        <w:numPr>
          <w:ilvl w:val="0"/>
          <w:numId w:val="10"/>
        </w:numPr>
        <w:rPr>
          <w:lang/>
        </w:rPr>
      </w:pPr>
      <w:r w:rsidRPr="000D5B0D">
        <w:rPr>
          <w:b/>
          <w:bCs/>
          <w:lang/>
        </w:rPr>
        <w:t>AFP Fact Check:</w:t>
      </w:r>
      <w:r w:rsidRPr="000D5B0D">
        <w:rPr>
          <w:lang/>
        </w:rPr>
        <w:t xml:space="preserve"> https://factcheck.afp.com/</w:t>
      </w:r>
    </w:p>
    <w:p w14:paraId="71871A28" w14:textId="4ADB7B37" w:rsidR="00D539F9" w:rsidRPr="000D5B0D" w:rsidRDefault="00D539F9">
      <w:pPr>
        <w:rPr>
          <w:lang/>
        </w:rPr>
      </w:pPr>
    </w:p>
    <w:sectPr w:rsidR="00D539F9" w:rsidRPr="000D5B0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42C76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72620B"/>
    <w:multiLevelType w:val="multilevel"/>
    <w:tmpl w:val="3920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30813">
    <w:abstractNumId w:val="8"/>
  </w:num>
  <w:num w:numId="2" w16cid:durableId="1693528349">
    <w:abstractNumId w:val="6"/>
  </w:num>
  <w:num w:numId="3" w16cid:durableId="1020425678">
    <w:abstractNumId w:val="5"/>
  </w:num>
  <w:num w:numId="4" w16cid:durableId="295069398">
    <w:abstractNumId w:val="4"/>
  </w:num>
  <w:num w:numId="5" w16cid:durableId="929192938">
    <w:abstractNumId w:val="7"/>
  </w:num>
  <w:num w:numId="6" w16cid:durableId="385686131">
    <w:abstractNumId w:val="3"/>
  </w:num>
  <w:num w:numId="7" w16cid:durableId="1396197343">
    <w:abstractNumId w:val="2"/>
  </w:num>
  <w:num w:numId="8" w16cid:durableId="230622051">
    <w:abstractNumId w:val="1"/>
  </w:num>
  <w:num w:numId="9" w16cid:durableId="995916864">
    <w:abstractNumId w:val="0"/>
  </w:num>
  <w:num w:numId="10" w16cid:durableId="19495017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5B0D"/>
    <w:rsid w:val="0015074B"/>
    <w:rsid w:val="002112C0"/>
    <w:rsid w:val="0029639D"/>
    <w:rsid w:val="00326F90"/>
    <w:rsid w:val="00AA1D8D"/>
    <w:rsid w:val="00B47730"/>
    <w:rsid w:val="00CB0664"/>
    <w:rsid w:val="00D539F9"/>
    <w:rsid w:val="00F54DA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C3B85E"/>
  <w14:defaultImageDpi w14:val="300"/>
  <w15:docId w15:val="{139E4DF5-1702-415B-8C07-30E272C1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E4C05D-19B6-4075-A9CE-ADEA4826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3</cp:revision>
  <dcterms:created xsi:type="dcterms:W3CDTF">2013-12-23T23:15:00Z</dcterms:created>
  <dcterms:modified xsi:type="dcterms:W3CDTF">2025-12-24T08:41:00Z</dcterms:modified>
  <cp:category/>
</cp:coreProperties>
</file>